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916" w:rsidRDefault="00C07916" w:rsidP="00C07916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ทย.๐๒</w:t>
      </w:r>
    </w:p>
    <w:p w:rsidR="00D66329" w:rsidRDefault="00AC6F7B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๓.๔</w:t>
      </w:r>
      <w:r w:rsidR="00146E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แผนที่ยุทธศาสตร์</w:t>
      </w:r>
    </w:p>
    <w:p w:rsidR="00146E86" w:rsidRDefault="00F437F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30" style="position:absolute;margin-left:2in;margin-top:5.2pt;width:271.5pt;height:48pt;z-index:251662336" arcsize="10923f">
            <v:textbox>
              <w:txbxContent>
                <w:p w:rsidR="003E6D7C" w:rsidRPr="003E6D7C" w:rsidRDefault="003E6D7C" w:rsidP="003E6D7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noProof/>
                      <w:sz w:val="28"/>
                    </w:rPr>
                  </w:pPr>
                  <w:r w:rsidRPr="003E6D7C">
                    <w:rPr>
                      <w:rFonts w:ascii="TH SarabunIT๙" w:hAnsi="TH SarabunIT๙" w:cs="TH SarabunIT๙"/>
                      <w:b/>
                      <w:bCs/>
                      <w:noProof/>
                      <w:sz w:val="28"/>
                      <w:cs/>
                    </w:rPr>
                    <w:t>ยุทธศาสตร์ขององค์การบริหารส่วนตำบลโสกก่าม</w:t>
                  </w:r>
                </w:p>
                <w:p w:rsidR="003E6D7C" w:rsidRPr="003E6D7C" w:rsidRDefault="003E6D7C" w:rsidP="003E6D7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E6D7C">
                    <w:rPr>
                      <w:rFonts w:ascii="TH SarabunIT๙" w:hAnsi="TH SarabunIT๙" w:cs="TH SarabunIT๙"/>
                      <w:b/>
                      <w:bCs/>
                      <w:noProof/>
                      <w:sz w:val="28"/>
                      <w:cs/>
                    </w:rPr>
                    <w:t>(</w:t>
                  </w:r>
                  <w:r w:rsidRPr="003E6D7C">
                    <w:rPr>
                      <w:rFonts w:ascii="TH SarabunIT๙" w:hAnsi="TH SarabunIT๙" w:cs="TH SarabunIT๙"/>
                      <w:b/>
                      <w:bCs/>
                      <w:noProof/>
                      <w:sz w:val="28"/>
                    </w:rPr>
                    <w:t>Strategy Map</w:t>
                  </w:r>
                  <w:r w:rsidRPr="003E6D7C">
                    <w:rPr>
                      <w:rFonts w:ascii="TH SarabunIT๙" w:hAnsi="TH SarabunIT๙" w:cs="TH SarabunIT๙"/>
                      <w:b/>
                      <w:bCs/>
                      <w:noProof/>
                      <w:sz w:val="28"/>
                      <w:cs/>
                    </w:rPr>
                    <w:t>)</w:t>
                  </w:r>
                </w:p>
              </w:txbxContent>
            </v:textbox>
          </v:roundrect>
        </w:pict>
      </w:r>
    </w:p>
    <w:p w:rsidR="00146E86" w:rsidRPr="00146E86" w:rsidRDefault="00F437F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80.45pt;margin-top:418.4pt;width:400.3pt;height:0;z-index:251682816" o:connectortype="straigh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51" type="#_x0000_t32" style="position:absolute;margin-left:80.45pt;margin-top:417.65pt;width:0;height:12.75pt;z-index:251683840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06" type="#_x0000_t32" style="position:absolute;margin-left:474.9pt;margin-top:472.4pt;width:0;height:40.85pt;z-index:251738112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05" type="#_x0000_t32" style="position:absolute;margin-left:412.05pt;margin-top:472.4pt;width:0;height:40.25pt;z-index:251737088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04" type="#_x0000_t32" style="position:absolute;margin-left:343.05pt;margin-top:472.4pt;width:0;height:40.85pt;z-index:251736064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03" type="#_x0000_t32" style="position:absolute;margin-left:280.55pt;margin-top:472.4pt;width:0;height:40.85pt;z-index:251735040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02" type="#_x0000_t32" style="position:absolute;margin-left:211.5pt;margin-top:472.4pt;width:0;height:40.85pt;z-index:251734016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01" type="#_x0000_t32" style="position:absolute;margin-left:148.25pt;margin-top:472.4pt;width:0;height:40.85pt;z-index:251732992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00" type="#_x0000_t32" style="position:absolute;margin-left:80.45pt;margin-top:472.4pt;width:0;height:40.25pt;z-index:251731968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96" style="position:absolute;margin-left:445.35pt;margin-top:513.25pt;width:63.2pt;height:33.1pt;z-index:251727872" arcsize="10923f">
            <v:textbox>
              <w:txbxContent>
                <w:p w:rsidR="00414B11" w:rsidRPr="00EB6597" w:rsidRDefault="00E14EE1" w:rsidP="00414B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๑.</w:t>
                  </w:r>
                  <w:r w:rsidR="00414B11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452E85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พัฒนา</w:t>
                  </w:r>
                  <w:r w:rsidR="0092254D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ด้านอื่นๆ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95" style="position:absolute;margin-left:379.75pt;margin-top:583.6pt;width:63.2pt;height:33.1pt;z-index:251726848" arcsize="10923f">
            <v:textbox>
              <w:txbxContent>
                <w:p w:rsidR="00414B11" w:rsidRPr="00EB6597" w:rsidRDefault="00E14EE1" w:rsidP="00414B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๓.</w:t>
                  </w:r>
                  <w:r w:rsidR="00414B11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452E85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อนุรักษ์ทำนุบำรุงรักษาฯ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94" style="position:absolute;margin-left:379.35pt;margin-top:548.75pt;width:63.2pt;height:33.1pt;z-index:251725824" arcsize="10923f">
            <v:textbox>
              <w:txbxContent>
                <w:p w:rsidR="00414B11" w:rsidRPr="00EB6597" w:rsidRDefault="00E14EE1" w:rsidP="00414B1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๒.</w:t>
                  </w:r>
                  <w:r w:rsidR="00414B11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452E85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จัดงานประเพณี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93" style="position:absolute;margin-left:380.55pt;margin-top:513.25pt;width:63.2pt;height:33.1pt;z-index:251724800" arcsize="10923f">
            <v:textbox>
              <w:txbxContent>
                <w:p w:rsidR="007344A1" w:rsidRPr="00EB6597" w:rsidRDefault="00E14EE1" w:rsidP="007344A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๑.</w:t>
                  </w:r>
                  <w:r w:rsidR="007344A1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452E85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ปกป้องคุ้มครองฯ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6" type="#_x0000_t13" style="position:absolute;margin-left:-18.6pt;margin-top:524.9pt;width:69.9pt;height:70.5pt;z-index:251699200">
            <v:textbox>
              <w:txbxContent>
                <w:p w:rsidR="00F22D5A" w:rsidRPr="00F22D5A" w:rsidRDefault="00F22D5A" w:rsidP="00F22D5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F22D5A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แนวทางการพัฒนา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58" type="#_x0000_t13" style="position:absolute;margin-left:-21pt;margin-top:423.65pt;width:67.5pt;height:48pt;z-index:251691008">
            <v:textbox>
              <w:txbxContent>
                <w:p w:rsidR="002545A4" w:rsidRPr="00433A07" w:rsidRDefault="002545A4">
                  <w:pPr>
                    <w:rPr>
                      <w:b/>
                      <w:bCs/>
                      <w:cs/>
                    </w:rPr>
                  </w:pPr>
                  <w:r w:rsidRPr="00433A0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ยุทธศาส</w:t>
                  </w:r>
                  <w:r w:rsidRPr="0044474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ตร์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92" style="position:absolute;margin-left:314.25pt;margin-top:582.7pt;width:63.2pt;height:33.1pt;z-index:251723776" arcsize="10923f">
            <v:textbox>
              <w:txbxContent>
                <w:p w:rsidR="007344A1" w:rsidRPr="00EB6597" w:rsidRDefault="00E14EE1" w:rsidP="007344A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๓.</w:t>
                  </w:r>
                  <w:r w:rsidR="007344A1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452E85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บริหารจัดการ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91" style="position:absolute;margin-left:313.6pt;margin-top:548.05pt;width:63.2pt;height:33.1pt;z-index:251722752" arcsize="10923f">
            <v:textbox>
              <w:txbxContent>
                <w:p w:rsidR="007344A1" w:rsidRPr="00EB6597" w:rsidRDefault="00E14EE1" w:rsidP="007344A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๒.</w:t>
                  </w:r>
                  <w:r w:rsidR="007344A1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452E85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จัดการสิ่งแวดล้อม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90" style="position:absolute;margin-left:313.95pt;margin-top:513.25pt;width:63.2pt;height:33.1pt;z-index:251721728" arcsize="10923f">
            <v:textbox>
              <w:txbxContent>
                <w:p w:rsidR="007344A1" w:rsidRPr="00EB6597" w:rsidRDefault="00E14EE1" w:rsidP="007344A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๑.</w:t>
                  </w:r>
                  <w:r w:rsidR="007344A1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452E85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คุ้มครองดูแลบำรุง รักษาป่า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89" style="position:absolute;margin-left:248.8pt;margin-top:617.4pt;width:63.2pt;height:33.1pt;z-index:251720704" arcsize="10923f">
            <v:textbox>
              <w:txbxContent>
                <w:p w:rsidR="007344A1" w:rsidRPr="00EB6597" w:rsidRDefault="00E14EE1" w:rsidP="007344A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๔.</w:t>
                  </w:r>
                  <w:r w:rsidR="007344A1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</w:t>
                  </w:r>
                  <w:r w:rsidR="007344A1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รกีฬา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88" style="position:absolute;margin-left:248.55pt;margin-top:582.7pt;width:63.2pt;height:33.1pt;z-index:251719680" arcsize="10923f">
            <v:textbox>
              <w:txbxContent>
                <w:p w:rsidR="00E14EE1" w:rsidRDefault="00E14EE1" w:rsidP="007344A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๓.</w:t>
                  </w:r>
                  <w:r w:rsidR="007344A1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7344A1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พาณิชย</w:t>
                  </w: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>-</w:t>
                  </w:r>
                </w:p>
                <w:p w:rsidR="007344A1" w:rsidRPr="00EB6597" w:rsidRDefault="007344A1" w:rsidP="007344A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กรรม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87" style="position:absolute;margin-left:247.8pt;margin-top:547.45pt;width:63.2pt;height:33.1pt;z-index:251718656" arcsize="10923f">
            <v:textbox>
              <w:txbxContent>
                <w:p w:rsidR="007344A1" w:rsidRPr="00EB6597" w:rsidRDefault="00E14EE1" w:rsidP="007344A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๒.</w:t>
                  </w:r>
                  <w:r w:rsidR="007344A1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7344A1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ท่องเที่ยว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86" style="position:absolute;margin-left:247.95pt;margin-top:512.65pt;width:63.2pt;height:33.1pt;z-index:251717632" arcsize="10923f">
            <v:textbox>
              <w:txbxContent>
                <w:p w:rsidR="007344A1" w:rsidRDefault="00E14EE1" w:rsidP="007344A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๑.</w:t>
                  </w:r>
                  <w:r w:rsidR="007344A1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7344A1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ส่งเสริม</w:t>
                  </w:r>
                </w:p>
                <w:p w:rsidR="007344A1" w:rsidRPr="00EB6597" w:rsidRDefault="007344A1" w:rsidP="007344A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การลงทุน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9" type="#_x0000_t32" style="position:absolute;margin-left:279.75pt;margin-top:261.65pt;width:.05pt;height:21pt;z-index:251671552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49" type="#_x0000_t32" style="position:absolute;margin-left:279.75pt;margin-top:409.1pt;width:.05pt;height:22.05pt;z-index:251681792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31" style="position:absolute;margin-left:51pt;margin-top:282.65pt;width:454.5pt;height:126.45pt;z-index:251663360" arcsize="10923f">
            <v:textbox style="mso-next-textbox:#_x0000_s1031">
              <w:txbxContent>
                <w:p w:rsidR="00950F2B" w:rsidRDefault="00950F2B" w:rsidP="00950F2B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E6D7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๑.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เส้นทางทางคมนาคมใน</w:t>
                  </w:r>
                  <w:r w:rsidR="000425A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เขตตำบลได้มาตรฐาน</w:t>
                  </w:r>
                </w:p>
                <w:p w:rsidR="00950F2B" w:rsidRPr="003E6D7C" w:rsidRDefault="00950F2B" w:rsidP="00950F2B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E6D7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๒. </w:t>
                  </w:r>
                  <w:r w:rsidR="000425A0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ชุมชนเข้มแข็ง เศรษฐกิจพอเพียง ระบบการศึกษา สาธารณสุขได้มาตรฐาน</w:t>
                  </w:r>
                </w:p>
                <w:p w:rsidR="00950F2B" w:rsidRPr="003E6D7C" w:rsidRDefault="00950F2B" w:rsidP="00950F2B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E6D7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๓. </w:t>
                  </w:r>
                  <w:r w:rsidR="000425A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ชุมชนมีความปลอดภัยในชีวิตและทรัพย์สิน</w:t>
                  </w:r>
                </w:p>
                <w:p w:rsidR="00950F2B" w:rsidRPr="003E6D7C" w:rsidRDefault="00950F2B" w:rsidP="00950F2B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E6D7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๔. </w:t>
                  </w:r>
                  <w:r w:rsidR="000425A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การค้า การลงทุน การท่องเที่ยว มีศักยภาพ</w:t>
                  </w:r>
                </w:p>
                <w:p w:rsidR="00950F2B" w:rsidRPr="003E6D7C" w:rsidRDefault="00950F2B" w:rsidP="00950F2B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E6D7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๕. </w:t>
                  </w:r>
                  <w:r w:rsidR="000425A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การท่องเที่ยวเชิงอนุรักษ์ สิ่งแวดล้อมที่ดีและยั่งยืน</w:t>
                  </w:r>
                </w:p>
                <w:p w:rsidR="00950F2B" w:rsidRPr="003E6D7C" w:rsidRDefault="00950F2B" w:rsidP="00950F2B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E6D7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๖. </w:t>
                  </w:r>
                  <w:r w:rsidR="000425A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ระบบการศึกษาและสาธารณสุขได้มาตรฐาน ประชาชนในชุมชนมีการอนุรักษ์วัฒนธรรม ประเพณีและภูมิปัญญาท้องถิ่น</w:t>
                  </w:r>
                </w:p>
                <w:p w:rsidR="00950F2B" w:rsidRPr="000425A0" w:rsidRDefault="00950F2B" w:rsidP="00950F2B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3E6D7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๗. </w:t>
                  </w:r>
                  <w:r w:rsidR="000425A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องค์กรมีระบบการบริหารจัดการที่ดี  โปร่งใส</w:t>
                  </w:r>
                  <w:r w:rsidR="000425A0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="000425A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และตรวจสอบได้</w:t>
                  </w:r>
                </w:p>
                <w:p w:rsidR="00950F2B" w:rsidRDefault="00950F2B"/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78" style="position:absolute;margin-left:52.8pt;margin-top:581.75pt;width:63.2pt;height:33.1pt;z-index:251709440" arcsize="10923f">
            <v:textbox style="mso-next-textbox:#_x0000_s1078">
              <w:txbxContent>
                <w:p w:rsidR="00EB6597" w:rsidRDefault="00E14EE1" w:rsidP="00EB659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๓.</w:t>
                  </w:r>
                  <w:r w:rsidR="00EB6597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การควบคุม</w:t>
                  </w:r>
                </w:p>
                <w:p w:rsidR="00EB6597" w:rsidRPr="00EB6597" w:rsidRDefault="00EB6597" w:rsidP="00EB659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อาคาร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77" style="position:absolute;margin-left:51.6pt;margin-top:547.55pt;width:63.2pt;height:33.1pt;z-index:251708416" arcsize="10923f">
            <v:textbox style="mso-next-textbox:#_x0000_s1077">
              <w:txbxContent>
                <w:p w:rsidR="00EB6597" w:rsidRPr="00EB6597" w:rsidRDefault="00E14EE1" w:rsidP="00EB659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๒.</w:t>
                  </w:r>
                  <w:r w:rsidR="00EB6597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สาธารณูปโภค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76" style="position:absolute;margin-left:51pt;margin-top:512.75pt;width:63.2pt;height:33.1pt;z-index:251707392" arcsize="10923f">
            <v:textbox>
              <w:txbxContent>
                <w:p w:rsidR="00EB6597" w:rsidRDefault="00E14EE1" w:rsidP="00324A33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๑.</w:t>
                  </w:r>
                  <w:r w:rsidR="00EB6597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การคมนาคม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</w:p>
                <w:p w:rsidR="00EB6597" w:rsidRPr="00EB6597" w:rsidRDefault="00E14EE1" w:rsidP="00E14EE1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และ</w:t>
                  </w:r>
                  <w:r w:rsidR="00EB6597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การขนส่ง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82" style="position:absolute;margin-left:119.1pt;margin-top:616.7pt;width:63.2pt;height:33.1pt;z-index:251713536" arcsize="10923f">
            <v:textbox>
              <w:txbxContent>
                <w:p w:rsidR="00324A33" w:rsidRPr="00EB6597" w:rsidRDefault="00E14EE1" w:rsidP="00324A3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๔.</w:t>
                  </w:r>
                  <w:r w:rsidR="00324A33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324A33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สาธารณสุข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81" style="position:absolute;margin-left:118.2pt;margin-top:581.75pt;width:63.2pt;height:33.1pt;z-index:251712512" arcsize="10923f">
            <v:textbox>
              <w:txbxContent>
                <w:p w:rsidR="00324A33" w:rsidRPr="00EB6597" w:rsidRDefault="00E14EE1" w:rsidP="00324A3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๓.</w:t>
                  </w:r>
                  <w:r w:rsidR="00324A33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324A33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ศึกษา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80" style="position:absolute;margin-left:117pt;margin-top:547.55pt;width:63.2pt;height:33.1pt;z-index:251711488" arcsize="10923f">
            <v:textbox>
              <w:txbxContent>
                <w:p w:rsidR="00324A33" w:rsidRPr="00EB6597" w:rsidRDefault="00E14EE1" w:rsidP="00324A3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๒.</w:t>
                  </w:r>
                  <w:r w:rsidR="00324A33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งานสวัสดิการสังคม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79" style="position:absolute;margin-left:116.1pt;margin-top:512.65pt;width:63.2pt;height:33.1pt;z-index:251710464" arcsize="10923f">
            <v:textbox>
              <w:txbxContent>
                <w:p w:rsidR="00324A33" w:rsidRPr="00EB6597" w:rsidRDefault="00E14EE1" w:rsidP="00324A33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๑.</w:t>
                  </w:r>
                  <w:r w:rsidR="00324A33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324A33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ส่งเสริมอาชีพ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83" style="position:absolute;margin-left:181.4pt;margin-top:512.65pt;width:63.2pt;height:33.1pt;z-index:251714560" arcsize="10923f">
            <v:textbox>
              <w:txbxContent>
                <w:p w:rsidR="00324A33" w:rsidRPr="00EB6597" w:rsidRDefault="00E14EE1" w:rsidP="00324A3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๑.</w:t>
                  </w:r>
                  <w:r w:rsidR="00324A33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324A33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ส่งเสริมประชาธิปไตย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84" style="position:absolute;margin-left:182.2pt;margin-top:547.55pt;width:63.2pt;height:33.1pt;z-index:251715584" arcsize="10923f">
            <v:textbox>
              <w:txbxContent>
                <w:p w:rsidR="00324A33" w:rsidRPr="00EB6597" w:rsidRDefault="00E14EE1" w:rsidP="00324A3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๒.</w:t>
                  </w:r>
                  <w:r w:rsidR="00324A33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324A33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ป้องกันและบรรเทาฯ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85" style="position:absolute;margin-left:183.1pt;margin-top:582.1pt;width:63.2pt;height:33.1pt;z-index:251716608" arcsize="10923f">
            <v:textbox>
              <w:txbxContent>
                <w:p w:rsidR="00324A33" w:rsidRPr="00EB6597" w:rsidRDefault="00E14EE1" w:rsidP="00324A3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๓.</w:t>
                  </w:r>
                  <w:r w:rsidR="00324A33" w:rsidRPr="00EB6597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</w:t>
                  </w:r>
                  <w:r w:rsidR="00324A33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รักษาความสงบเรียบร้อย</w:t>
                  </w: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42" style="position:absolute;margin-left:48pt;margin-top:430.4pt;width:67.5pt;height:41.25pt;z-index:251674624" arcsize="10923f">
            <v:textbox>
              <w:txbxContent>
                <w:p w:rsidR="00C370DC" w:rsidRPr="006600AF" w:rsidRDefault="00C370DC" w:rsidP="00C370D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6600AF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๑</w:t>
                  </w:r>
                  <w:r w:rsidRPr="006600AF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. </w:t>
                  </w:r>
                  <w:r w:rsidRPr="006600AF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พัฒนาด้าน</w:t>
                  </w:r>
                </w:p>
                <w:p w:rsidR="00C370DC" w:rsidRDefault="00C370DC" w:rsidP="00C370D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6600AF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โครงสร้างพื้นฐาน</w:t>
                  </w:r>
                </w:p>
                <w:p w:rsidR="00C370DC" w:rsidRPr="00C370DC" w:rsidRDefault="00C370DC" w:rsidP="00C370DC">
                  <w:pPr>
                    <w:spacing w:line="48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43" style="position:absolute;margin-left:117.3pt;margin-top:431.15pt;width:63.75pt;height:41.25pt;z-index:251675648" arcsize="10923f">
            <v:textbox>
              <w:txbxContent>
                <w:p w:rsidR="00C370DC" w:rsidRPr="006600AF" w:rsidRDefault="00433A07" w:rsidP="00C370D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๒</w:t>
                  </w:r>
                  <w:r w:rsidR="00C370DC" w:rsidRPr="006600AF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. </w:t>
                  </w:r>
                  <w:r w:rsidR="00C370DC" w:rsidRPr="006600AF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พัฒนาด้าน</w:t>
                  </w:r>
                </w:p>
                <w:p w:rsidR="00C370DC" w:rsidRPr="006600AF" w:rsidRDefault="00433A07" w:rsidP="00C370D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ส่งเสริมคุณภาพฯ</w:t>
                  </w:r>
                </w:p>
                <w:p w:rsidR="00C370DC" w:rsidRPr="00C370DC" w:rsidRDefault="00C370DC" w:rsidP="00C370DC">
                  <w:pPr>
                    <w:spacing w:line="48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44" style="position:absolute;margin-left:182.6pt;margin-top:431.15pt;width:65.35pt;height:41.25pt;z-index:251676672" arcsize="10923f">
            <v:textbox>
              <w:txbxContent>
                <w:p w:rsidR="00C370DC" w:rsidRPr="006600AF" w:rsidRDefault="00433A07" w:rsidP="00C370D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๓</w:t>
                  </w:r>
                  <w:r w:rsidR="00C370DC" w:rsidRPr="006600AF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. </w:t>
                  </w:r>
                  <w:r w:rsidR="00C370DC" w:rsidRPr="006600AF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พัฒนาด้าน</w:t>
                  </w:r>
                </w:p>
                <w:p w:rsidR="00C370DC" w:rsidRPr="006600AF" w:rsidRDefault="00433A07" w:rsidP="00C370D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จัดระเบียบชุมชน </w:t>
                  </w:r>
                </w:p>
                <w:p w:rsidR="00C370DC" w:rsidRPr="006600AF" w:rsidRDefault="00C370DC" w:rsidP="00C370DC">
                  <w:pPr>
                    <w:spacing w:line="48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45" style="position:absolute;margin-left:249.6pt;margin-top:431.15pt;width:63.75pt;height:41.25pt;z-index:251677696" arcsize="10923f">
            <v:textbox>
              <w:txbxContent>
                <w:p w:rsidR="00C370DC" w:rsidRPr="006600AF" w:rsidRDefault="00433A07" w:rsidP="00C370D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๔</w:t>
                  </w:r>
                  <w:r w:rsidR="00C370DC" w:rsidRPr="006600AF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. </w:t>
                  </w:r>
                  <w:r w:rsidR="00C370DC" w:rsidRPr="006600AF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พัฒนาด้าน</w:t>
                  </w:r>
                </w:p>
                <w:p w:rsidR="00C370DC" w:rsidRDefault="00433A07" w:rsidP="00C370D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ส่งเสริมการลงทุน</w:t>
                  </w:r>
                </w:p>
                <w:p w:rsidR="00C370DC" w:rsidRPr="00C370DC" w:rsidRDefault="00C370DC" w:rsidP="00C370DC">
                  <w:pPr>
                    <w:spacing w:line="48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46" style="position:absolute;margin-left:315pt;margin-top:431.15pt;width:63.75pt;height:41.25pt;z-index:251678720" arcsize="10923f">
            <v:textbox>
              <w:txbxContent>
                <w:p w:rsidR="006600AF" w:rsidRPr="006600AF" w:rsidRDefault="00433A07" w:rsidP="006600A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๕</w:t>
                  </w:r>
                  <w:r w:rsidR="006600AF" w:rsidRPr="006600AF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. </w:t>
                  </w:r>
                  <w:r w:rsidR="006600AF" w:rsidRPr="006600AF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พัฒนาด้าน</w:t>
                  </w:r>
                </w:p>
                <w:p w:rsidR="006600AF" w:rsidRDefault="00F10CE6" w:rsidP="006600A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บริหารจัดการ</w:t>
                  </w:r>
                  <w:r w:rsidR="009E2C1B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ฯ</w:t>
                  </w:r>
                </w:p>
                <w:p w:rsidR="006600AF" w:rsidRPr="00C370DC" w:rsidRDefault="006600AF" w:rsidP="006600AF">
                  <w:pPr>
                    <w:spacing w:line="48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47" style="position:absolute;margin-left:380.55pt;margin-top:431.15pt;width:63.75pt;height:41.25pt;z-index:251679744" arcsize="10923f">
            <v:textbox>
              <w:txbxContent>
                <w:p w:rsidR="006600AF" w:rsidRPr="006600AF" w:rsidRDefault="00433A07" w:rsidP="006600A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๖</w:t>
                  </w:r>
                  <w:r w:rsidR="006600AF" w:rsidRPr="006600AF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. </w:t>
                  </w:r>
                  <w:r w:rsidR="006600AF" w:rsidRPr="006600AF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พัฒนาด้าน</w:t>
                  </w:r>
                </w:p>
                <w:p w:rsidR="006600AF" w:rsidRDefault="00F10CE6" w:rsidP="006600A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ศิลปวัฒนธรรม</w:t>
                  </w:r>
                  <w:r w:rsidR="009E2C1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ฯ</w:t>
                  </w:r>
                </w:p>
                <w:p w:rsidR="006600AF" w:rsidRPr="00C370DC" w:rsidRDefault="006600AF" w:rsidP="006600AF">
                  <w:pPr>
                    <w:spacing w:line="48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48" style="position:absolute;margin-left:446.55pt;margin-top:430.7pt;width:63.75pt;height:41.25pt;z-index:251680768" arcsize="10923f">
            <v:textbox>
              <w:txbxContent>
                <w:p w:rsidR="006600AF" w:rsidRPr="006600AF" w:rsidRDefault="00433A07" w:rsidP="006600A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๗</w:t>
                  </w:r>
                  <w:r w:rsidR="006600AF" w:rsidRPr="006600AF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. </w:t>
                  </w:r>
                  <w:r w:rsidR="006600AF" w:rsidRPr="006600AF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พัฒนาด้าน</w:t>
                  </w:r>
                </w:p>
                <w:p w:rsidR="006600AF" w:rsidRDefault="0092254D" w:rsidP="006600A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อื่นๆ</w:t>
                  </w:r>
                </w:p>
                <w:p w:rsidR="006600AF" w:rsidRPr="00C370DC" w:rsidRDefault="006600AF" w:rsidP="006600AF">
                  <w:pPr>
                    <w:spacing w:line="48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3" type="#_x0000_t13" style="position:absolute;margin-left:-27.75pt;margin-top:320.9pt;width:78.75pt;height:52.5pt;z-index:251665408">
            <v:textbox>
              <w:txbxContent>
                <w:p w:rsidR="001E1DB7" w:rsidRPr="001E1DB7" w:rsidRDefault="001E1DB7" w:rsidP="001E1DB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1E1DB7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เป้าประสงค์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2" type="#_x0000_t13" style="position:absolute;margin-left:-27pt;margin-top:171.65pt;width:71.25pt;height:51.75pt;z-index:251664384">
            <v:textbox>
              <w:txbxContent>
                <w:p w:rsidR="001E1DB7" w:rsidRPr="001E1DB7" w:rsidRDefault="001E1DB7" w:rsidP="001E1DB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E1DB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พันธกิจ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28" type="#_x0000_t13" style="position:absolute;margin-left:-30pt;margin-top:50.9pt;width:75pt;height:49.5pt;z-index:251660288">
            <v:textbox>
              <w:txbxContent>
                <w:p w:rsidR="005A7CD2" w:rsidRPr="005A7CD2" w:rsidRDefault="005A7CD2" w:rsidP="00B8344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5A7CD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วิสัยทัศน์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52" type="#_x0000_t32" style="position:absolute;margin-left:2in;margin-top:417.65pt;width:0;height:12.75pt;z-index:251684864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53" type="#_x0000_t32" style="position:absolute;margin-left:211.5pt;margin-top:419.15pt;width:0;height:12.75pt;z-index:251685888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55" type="#_x0000_t32" style="position:absolute;margin-left:347.25pt;margin-top:417.65pt;width:0;height:12.75pt;z-index:251687936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56" type="#_x0000_t32" style="position:absolute;margin-left:415.5pt;margin-top:418.4pt;width:0;height:12.75pt;z-index:251688960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57" type="#_x0000_t32" style="position:absolute;margin-left:480.75pt;margin-top:417.65pt;width:0;height:12.75pt;z-index:251689984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29" style="position:absolute;margin-left:45pt;margin-top:115.4pt;width:460.5pt;height:146.25pt;z-index:251661312" arcsize="10923f">
            <v:textbox>
              <w:txbxContent>
                <w:p w:rsidR="003E6D7C" w:rsidRDefault="005A7CD2" w:rsidP="003E6D7C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E6D7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๑. </w:t>
                  </w:r>
                  <w:r w:rsidRPr="003E6D7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ปรับปรุงและพัฒนาระบบคมนาคมขนส่ง ระบบสาธารณูปโภค สาธารณูปการให้ได้มาตรฐาน มีประสิทธิภาพและเพียงพอต่อความต้องการของประชาชน เพื่อรองรับการขยายตัวของเมืองในอนาคตและเศรษฐกิจ</w:t>
                  </w:r>
                </w:p>
                <w:p w:rsidR="005A7CD2" w:rsidRPr="003E6D7C" w:rsidRDefault="005A7CD2" w:rsidP="003E6D7C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E6D7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๒. </w:t>
                  </w:r>
                  <w:r w:rsidRPr="003E6D7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การส่งเสริมและพัฒนาศักยภาพของคน ครอบครัว และชุมชนให้เข้มแข็ง สามารถพึ่งตนเองได้ ตามแนวเศรษฐกิจพอเพียง</w:t>
                  </w:r>
                </w:p>
                <w:p w:rsidR="005A7CD2" w:rsidRPr="003E6D7C" w:rsidRDefault="005A7CD2" w:rsidP="003E6D7C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E6D7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๓. </w:t>
                  </w:r>
                  <w:r w:rsidRPr="003E6D7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ส่งเสริมการป้องกันและปราบปรามอาชยากรรม ด้านทางสังคมทั้งในประเทศ และระหว่างประเทศ</w:t>
                  </w:r>
                </w:p>
                <w:p w:rsidR="005A7CD2" w:rsidRPr="003E6D7C" w:rsidRDefault="005A7CD2" w:rsidP="003E6D7C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E6D7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๔. </w:t>
                  </w:r>
                  <w:r w:rsidR="003E6D7C" w:rsidRPr="003E6D7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ส่งเสริมและพัฒนา การค้า การลงทุนและการท่องเที่ยว</w:t>
                  </w:r>
                </w:p>
                <w:p w:rsidR="003E6D7C" w:rsidRPr="003E6D7C" w:rsidRDefault="003E6D7C" w:rsidP="003E6D7C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E6D7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๕. </w:t>
                  </w:r>
                  <w:r w:rsidRPr="003E6D7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การเพิ่มประสิทธิภาพในการจัดการค้า การท่องเที่ยว และการจัดการทรัพยากรธรรมชาติและสิ่งแวดล้อมที่ดี เพื่อการพัฒนาที่ยั่งยืน</w:t>
                  </w:r>
                </w:p>
                <w:p w:rsidR="003E6D7C" w:rsidRPr="003E6D7C" w:rsidRDefault="003E6D7C" w:rsidP="003E6D7C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E6D7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๖. </w:t>
                  </w:r>
                  <w:r w:rsidRPr="003E6D7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ปรับปรุงและพัฒนาระบบการศึกษาและสาธารณสุข ตลอดจนอนุรักษ์และพัฒนาศิลปวัฒนธรรมอันดีงามและภูมิปัญญาท้องถิ่น</w:t>
                  </w:r>
                </w:p>
                <w:p w:rsidR="003E6D7C" w:rsidRPr="003E6D7C" w:rsidRDefault="003E6D7C" w:rsidP="003E6D7C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3E6D7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๗. </w:t>
                  </w:r>
                  <w:r w:rsidRPr="003E6D7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การบริหารจัดการที่ดี การตรวจสอบ เพื่อให้เกิดความโปร่งใสในการบริหารและการปกครอง</w:t>
                  </w:r>
                </w:p>
                <w:p w:rsidR="003E6D7C" w:rsidRPr="005A7CD2" w:rsidRDefault="003E6D7C" w:rsidP="005A7CD2">
                  <w:pPr>
                    <w:pStyle w:val="a3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5A7CD2" w:rsidRPr="005A7CD2" w:rsidRDefault="005A7CD2" w:rsidP="005A7CD2">
                  <w:pPr>
                    <w:pStyle w:val="a3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  <w:p w:rsidR="005A7CD2" w:rsidRDefault="005A7CD2" w:rsidP="005A7CD2">
                  <w:pPr>
                    <w:pStyle w:val="a3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  <w:p w:rsidR="005A7CD2" w:rsidRPr="005A7CD2" w:rsidRDefault="005A7CD2" w:rsidP="003E6D7C">
                  <w:pPr>
                    <w:pStyle w:val="a4"/>
                    <w:ind w:left="360"/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  <w:p w:rsidR="005A7CD2" w:rsidRPr="005A7CD2" w:rsidRDefault="005A7CD2" w:rsidP="005A7CD2">
                  <w:pPr>
                    <w:ind w:left="36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40" type="#_x0000_t32" style="position:absolute;margin-left:111pt;margin-top:270.65pt;width:0;height:13.5pt;z-index:251672576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41" type="#_x0000_t32" style="position:absolute;margin-left:453pt;margin-top:270.65pt;width:0;height:13.5pt;z-index:251673600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5" type="#_x0000_t32" style="position:absolute;margin-left:111pt;margin-top:271.4pt;width:342pt;height:0;z-index:251667456" o:connectortype="straigh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7" type="#_x0000_t32" style="position:absolute;margin-left:105.75pt;margin-top:100.4pt;width:0;height:15.75pt;z-index:251669504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8" type="#_x0000_t32" style="position:absolute;margin-left:447.75pt;margin-top:101.15pt;width:0;height:15.75pt;z-index:251670528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4" type="#_x0000_t32" style="position:absolute;margin-left:105.75pt;margin-top:101.9pt;width:342pt;height:0;z-index:251666432" o:connectortype="straigh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6" type="#_x0000_t32" style="position:absolute;margin-left:279pt;margin-top:95.9pt;width:.75pt;height:26.25pt;z-index:251668480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27" style="position:absolute;margin-left:2in;margin-top:47.15pt;width:271.5pt;height:48.75pt;z-index:251659264" arcsize="10923f">
            <v:textbox>
              <w:txbxContent>
                <w:p w:rsidR="007600A9" w:rsidRDefault="007600A9" w:rsidP="003E6D7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</w:t>
                  </w:r>
                  <w:r w:rsidR="003346F8" w:rsidRPr="005A7CD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พัฒนาโครงสร้างพื้นฐาน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 </w:t>
                  </w:r>
                  <w:r w:rsidR="003346F8" w:rsidRPr="005A7CD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บริหารชุมชนน่าอยู่  </w:t>
                  </w:r>
                </w:p>
                <w:p w:rsidR="003346F8" w:rsidRDefault="007600A9" w:rsidP="007600A9">
                  <w:pPr>
                    <w:spacing w:after="0"/>
                    <w:jc w:val="center"/>
                    <w:rPr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เชิดชูคุณธรรม  นำการศึกษา</w:t>
                  </w:r>
                </w:p>
              </w:txbxContent>
            </v:textbox>
          </v:roundrect>
        </w:pict>
      </w:r>
    </w:p>
    <w:sectPr w:rsidR="00146E86" w:rsidRPr="00146E86" w:rsidSect="005602D9">
      <w:headerReference w:type="default" r:id="rId7"/>
      <w:pgSz w:w="11906" w:h="16838"/>
      <w:pgMar w:top="1440" w:right="1440" w:bottom="1440" w:left="1440" w:header="708" w:footer="708" w:gutter="0"/>
      <w:pgNumType w:fmt="thaiNumbers"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D79" w:rsidRDefault="00E76D79" w:rsidP="00E14EE1">
      <w:pPr>
        <w:spacing w:after="0" w:line="240" w:lineRule="auto"/>
      </w:pPr>
      <w:r>
        <w:separator/>
      </w:r>
    </w:p>
  </w:endnote>
  <w:endnote w:type="continuationSeparator" w:id="1">
    <w:p w:rsidR="00E76D79" w:rsidRDefault="00E76D79" w:rsidP="00E14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D79" w:rsidRDefault="00E76D79" w:rsidP="00E14EE1">
      <w:pPr>
        <w:spacing w:after="0" w:line="240" w:lineRule="auto"/>
      </w:pPr>
      <w:r>
        <w:separator/>
      </w:r>
    </w:p>
  </w:footnote>
  <w:footnote w:type="continuationSeparator" w:id="1">
    <w:p w:rsidR="00E76D79" w:rsidRDefault="00E76D79" w:rsidP="00E14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3380"/>
      <w:docPartObj>
        <w:docPartGallery w:val="Page Numbers (Top of Page)"/>
        <w:docPartUnique/>
      </w:docPartObj>
    </w:sdtPr>
    <w:sdtContent>
      <w:p w:rsidR="00E14EE1" w:rsidRDefault="00237AF3">
        <w:pPr>
          <w:pStyle w:val="a8"/>
          <w:jc w:val="center"/>
        </w:pPr>
        <w:r>
          <w:rPr>
            <w:rFonts w:ascii="TH SarabunIT๙" w:hAnsi="TH SarabunIT๙" w:cs="TH SarabunIT๙" w:hint="cs"/>
            <w:sz w:val="28"/>
            <w:cs/>
          </w:rPr>
          <w:t>๔๕</w:t>
        </w:r>
      </w:p>
    </w:sdtContent>
  </w:sdt>
  <w:p w:rsidR="00E14EE1" w:rsidRDefault="00E14EE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F15852"/>
    <w:multiLevelType w:val="hybridMultilevel"/>
    <w:tmpl w:val="432C85BA"/>
    <w:lvl w:ilvl="0" w:tplc="00FC275C">
      <w:start w:val="7"/>
      <w:numFmt w:val="bullet"/>
      <w:lvlText w:val="-"/>
      <w:lvlJc w:val="left"/>
      <w:pPr>
        <w:ind w:left="390" w:hanging="360"/>
      </w:pPr>
      <w:rPr>
        <w:rFonts w:ascii="TH SarabunIT๙" w:eastAsiaTheme="minorHAnsi" w:hAnsi="TH SarabunIT๙" w:cs="TH SarabunIT๙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>
    <w:nsid w:val="69E966C3"/>
    <w:multiLevelType w:val="hybridMultilevel"/>
    <w:tmpl w:val="D012C52C"/>
    <w:lvl w:ilvl="0" w:tplc="A7028C96">
      <w:start w:val="1"/>
      <w:numFmt w:val="thaiNumbers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46E86"/>
    <w:rsid w:val="0001726F"/>
    <w:rsid w:val="000425A0"/>
    <w:rsid w:val="000A4742"/>
    <w:rsid w:val="000B14A2"/>
    <w:rsid w:val="000F15DD"/>
    <w:rsid w:val="00146E86"/>
    <w:rsid w:val="001706B4"/>
    <w:rsid w:val="001870F6"/>
    <w:rsid w:val="001E1DB7"/>
    <w:rsid w:val="0023110D"/>
    <w:rsid w:val="00235E05"/>
    <w:rsid w:val="00237AF3"/>
    <w:rsid w:val="002545A4"/>
    <w:rsid w:val="00284922"/>
    <w:rsid w:val="002E3D65"/>
    <w:rsid w:val="00321C42"/>
    <w:rsid w:val="00324A33"/>
    <w:rsid w:val="003346F8"/>
    <w:rsid w:val="00341D06"/>
    <w:rsid w:val="00383A08"/>
    <w:rsid w:val="003A7671"/>
    <w:rsid w:val="003D48A9"/>
    <w:rsid w:val="003E6D7C"/>
    <w:rsid w:val="00414B11"/>
    <w:rsid w:val="00433A07"/>
    <w:rsid w:val="00444310"/>
    <w:rsid w:val="00444744"/>
    <w:rsid w:val="00452E85"/>
    <w:rsid w:val="004C5134"/>
    <w:rsid w:val="005602D9"/>
    <w:rsid w:val="005A7CD2"/>
    <w:rsid w:val="00653F2C"/>
    <w:rsid w:val="006600AF"/>
    <w:rsid w:val="0067294E"/>
    <w:rsid w:val="006A674A"/>
    <w:rsid w:val="00714AD0"/>
    <w:rsid w:val="00725492"/>
    <w:rsid w:val="007344A1"/>
    <w:rsid w:val="007600A9"/>
    <w:rsid w:val="008142E3"/>
    <w:rsid w:val="00817710"/>
    <w:rsid w:val="008C42D3"/>
    <w:rsid w:val="008F73BA"/>
    <w:rsid w:val="0092254D"/>
    <w:rsid w:val="00950F2B"/>
    <w:rsid w:val="00974F56"/>
    <w:rsid w:val="009E2C1B"/>
    <w:rsid w:val="00AA038B"/>
    <w:rsid w:val="00AC6F7B"/>
    <w:rsid w:val="00AE7606"/>
    <w:rsid w:val="00B0405B"/>
    <w:rsid w:val="00B375FC"/>
    <w:rsid w:val="00B83440"/>
    <w:rsid w:val="00B94663"/>
    <w:rsid w:val="00C0576A"/>
    <w:rsid w:val="00C07916"/>
    <w:rsid w:val="00C370DC"/>
    <w:rsid w:val="00CC2F8F"/>
    <w:rsid w:val="00D62C2A"/>
    <w:rsid w:val="00D66329"/>
    <w:rsid w:val="00E14EE1"/>
    <w:rsid w:val="00E363B2"/>
    <w:rsid w:val="00E45B7E"/>
    <w:rsid w:val="00E76D79"/>
    <w:rsid w:val="00EB34BF"/>
    <w:rsid w:val="00EB6597"/>
    <w:rsid w:val="00F10CE6"/>
    <w:rsid w:val="00F22D5A"/>
    <w:rsid w:val="00F25A99"/>
    <w:rsid w:val="00F437FC"/>
    <w:rsid w:val="00FB2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4" type="connector" idref="#_x0000_s1052"/>
        <o:r id="V:Rule25" type="connector" idref="#_x0000_s1101"/>
        <o:r id="V:Rule26" type="connector" idref="#_x0000_s1105"/>
        <o:r id="V:Rule27" type="connector" idref="#_x0000_s1035"/>
        <o:r id="V:Rule28" type="connector" idref="#_x0000_s1041"/>
        <o:r id="V:Rule29" type="connector" idref="#_x0000_s1050"/>
        <o:r id="V:Rule30" type="connector" idref="#_x0000_s1039"/>
        <o:r id="V:Rule31" type="connector" idref="#_x0000_s1055"/>
        <o:r id="V:Rule32" type="connector" idref="#_x0000_s1038"/>
        <o:r id="V:Rule33" type="connector" idref="#_x0000_s1106"/>
        <o:r id="V:Rule34" type="connector" idref="#_x0000_s1051"/>
        <o:r id="V:Rule35" type="connector" idref="#_x0000_s1049"/>
        <o:r id="V:Rule36" type="connector" idref="#_x0000_s1036"/>
        <o:r id="V:Rule37" type="connector" idref="#_x0000_s1056"/>
        <o:r id="V:Rule38" type="connector" idref="#_x0000_s1100"/>
        <o:r id="V:Rule39" type="connector" idref="#_x0000_s1053"/>
        <o:r id="V:Rule40" type="connector" idref="#_x0000_s1057"/>
        <o:r id="V:Rule41" type="connector" idref="#_x0000_s1103"/>
        <o:r id="V:Rule42" type="connector" idref="#_x0000_s1104"/>
        <o:r id="V:Rule43" type="connector" idref="#_x0000_s1034"/>
        <o:r id="V:Rule44" type="connector" idref="#_x0000_s1040"/>
        <o:r id="V:Rule45" type="connector" idref="#_x0000_s1037"/>
        <o:r id="V:Rule46" type="connector" idref="#_x0000_s110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CD2"/>
    <w:pPr>
      <w:ind w:left="720"/>
      <w:contextualSpacing/>
    </w:pPr>
  </w:style>
  <w:style w:type="paragraph" w:styleId="a4">
    <w:name w:val="Body Text"/>
    <w:basedOn w:val="a"/>
    <w:link w:val="a5"/>
    <w:rsid w:val="005A7CD2"/>
    <w:pPr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customStyle="1" w:styleId="a5">
    <w:name w:val="เนื้อความ อักขระ"/>
    <w:basedOn w:val="a0"/>
    <w:link w:val="a4"/>
    <w:rsid w:val="005A7CD2"/>
    <w:rPr>
      <w:rFonts w:ascii="Angsana New" w:eastAsia="Cordia New" w:hAnsi="Cordia New" w:cs="Angsan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3E6D7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E6D7C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E14E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E14EE1"/>
  </w:style>
  <w:style w:type="paragraph" w:styleId="aa">
    <w:name w:val="footer"/>
    <w:basedOn w:val="a"/>
    <w:link w:val="ab"/>
    <w:uiPriority w:val="99"/>
    <w:semiHidden/>
    <w:unhideWhenUsed/>
    <w:rsid w:val="00E14E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E14E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12</cp:revision>
  <cp:lastPrinted>2014-06-25T01:47:00Z</cp:lastPrinted>
  <dcterms:created xsi:type="dcterms:W3CDTF">2014-06-12T02:52:00Z</dcterms:created>
  <dcterms:modified xsi:type="dcterms:W3CDTF">2015-05-26T08:16:00Z</dcterms:modified>
</cp:coreProperties>
</file>